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:rsidR="00E86D68" w:rsidRPr="00507334" w:rsidRDefault="00E86D68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</w:p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  <w:t>Instructions: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assessment is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to be prepared to support the i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dentification of environmental issue of a project. It is to be included in the contract file on site at all times.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st is to be completed by the Contract Manager and</w:t>
      </w:r>
      <w:r w:rsidR="002B4E34">
        <w:rPr>
          <w:rFonts w:ascii="Calibri" w:eastAsia="SimSun" w:hAnsi="Calibri" w:cs="Arial"/>
          <w:sz w:val="22"/>
          <w:szCs w:val="22"/>
          <w:lang w:val="en-US" w:eastAsia="zh-CN"/>
        </w:rPr>
        <w:t>/or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 the Construction Manager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This checklist focuses on environmental issues and concerns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The purpose is to identify potential aspects </w:t>
      </w:r>
      <w:r w:rsidR="00E86D68"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and </w:t>
      </w:r>
      <w:r w:rsidR="00243210" w:rsidRPr="00507334">
        <w:rPr>
          <w:rFonts w:ascii="Calibri" w:eastAsia="SimSun" w:hAnsi="Calibri" w:cs="Arial"/>
          <w:sz w:val="22"/>
          <w:szCs w:val="22"/>
          <w:lang w:val="en-US" w:eastAsia="zh-CN"/>
        </w:rPr>
        <w:t>the controls associated with them</w:t>
      </w: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 xml:space="preserve">. 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Use the Aspect and Impact chart to record identified issues and controls.</w:t>
      </w:r>
    </w:p>
    <w:p w:rsidR="001F33E9" w:rsidRPr="00507334" w:rsidRDefault="001F33E9" w:rsidP="00243210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alibri" w:eastAsia="SimSun" w:hAnsi="Calibri" w:cs="Arial"/>
          <w:b/>
          <w:bCs/>
          <w:sz w:val="22"/>
          <w:szCs w:val="22"/>
          <w:lang w:val="en-US" w:eastAsia="zh-CN"/>
        </w:rPr>
      </w:pPr>
      <w:r w:rsidRPr="00507334">
        <w:rPr>
          <w:rFonts w:ascii="Calibri" w:eastAsia="SimSun" w:hAnsi="Calibri" w:cs="Arial"/>
          <w:sz w:val="22"/>
          <w:szCs w:val="22"/>
          <w:lang w:val="en-US" w:eastAsia="zh-CN"/>
        </w:rPr>
        <w:t>All Items marked with a YES on the check list must be entered on the chart.</w:t>
      </w:r>
    </w:p>
    <w:p w:rsidR="001F33E9" w:rsidRPr="00507334" w:rsidRDefault="001F33E9" w:rsidP="001F33E9">
      <w:pPr>
        <w:autoSpaceDE w:val="0"/>
        <w:autoSpaceDN w:val="0"/>
        <w:adjustRightInd w:val="0"/>
        <w:rPr>
          <w:rFonts w:ascii="Calibri" w:eastAsia="SimSun" w:hAnsi="Calibri" w:cs="Arial"/>
          <w:sz w:val="22"/>
          <w:szCs w:val="22"/>
          <w:lang w:val="en-US" w:eastAsia="zh-CN"/>
        </w:rPr>
      </w:pPr>
    </w:p>
    <w:tbl>
      <w:tblPr>
        <w:tblW w:w="102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4"/>
        <w:gridCol w:w="2557"/>
        <w:gridCol w:w="2558"/>
      </w:tblGrid>
      <w:tr w:rsidR="00E86D68" w:rsidRPr="00507334">
        <w:tc>
          <w:tcPr>
            <w:tcW w:w="10229" w:type="dxa"/>
            <w:gridSpan w:val="3"/>
          </w:tcPr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Contract Name:</w:t>
            </w: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>
        <w:tc>
          <w:tcPr>
            <w:tcW w:w="10229" w:type="dxa"/>
            <w:gridSpan w:val="3"/>
          </w:tcPr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Project Description</w:t>
            </w:r>
            <w:r w:rsidR="001F33E9" w:rsidRPr="00507334">
              <w:rPr>
                <w:rFonts w:ascii="Calibri" w:hAnsi="Calibri" w:cs="Arial"/>
                <w:sz w:val="22"/>
                <w:szCs w:val="22"/>
              </w:rPr>
              <w:t>:</w:t>
            </w: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F05AB" w:rsidRPr="00507334">
        <w:tc>
          <w:tcPr>
            <w:tcW w:w="10229" w:type="dxa"/>
            <w:gridSpan w:val="3"/>
          </w:tcPr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Site Description</w:t>
            </w: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FF05AB" w:rsidRPr="00507334" w:rsidRDefault="00FF05A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F33E9" w:rsidRPr="00507334">
        <w:trPr>
          <w:trHeight w:val="3400"/>
        </w:trPr>
        <w:tc>
          <w:tcPr>
            <w:tcW w:w="10229" w:type="dxa"/>
            <w:gridSpan w:val="3"/>
          </w:tcPr>
          <w:p w:rsidR="001F33E9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 xml:space="preserve">Site Map: (Draw Map showing project location and identifying any relevant environmental aspects such as waterways, potential areas of erosion, areas of native vegetation </w:t>
            </w:r>
            <w:proofErr w:type="spellStart"/>
            <w:r w:rsidRPr="00507334">
              <w:rPr>
                <w:rFonts w:ascii="Calibri" w:hAnsi="Calibri" w:cs="Arial"/>
                <w:sz w:val="22"/>
                <w:szCs w:val="22"/>
              </w:rPr>
              <w:t>etc</w:t>
            </w:r>
            <w:proofErr w:type="spellEnd"/>
            <w:r w:rsidRPr="00507334">
              <w:rPr>
                <w:rFonts w:ascii="Calibri" w:hAnsi="Calibri" w:cs="Arial"/>
                <w:sz w:val="22"/>
                <w:szCs w:val="22"/>
              </w:rPr>
              <w:t>)</w:t>
            </w: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19493F" w:rsidRPr="00507334" w:rsidRDefault="0019493F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E86D68" w:rsidRPr="00507334" w:rsidRDefault="00E86D6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9A001F" w:rsidRPr="00507334"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Actions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 w:cs="Arial"/>
                <w:sz w:val="22"/>
                <w:szCs w:val="22"/>
              </w:rPr>
            </w:pPr>
            <w:r w:rsidRPr="00507334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</w:tr>
      <w:tr w:rsidR="009A001F" w:rsidRPr="00507334"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performed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reviewed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rPr>
          <w:trHeight w:val="459"/>
        </w:trPr>
        <w:tc>
          <w:tcPr>
            <w:tcW w:w="5114" w:type="dxa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 w:cs="Arial"/>
                <w:bCs/>
                <w:sz w:val="22"/>
                <w:szCs w:val="22"/>
              </w:rPr>
              <w:t xml:space="preserve">Environment </w:t>
            </w: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 xml:space="preserve">Assessment Checklist approved by    </w:t>
            </w:r>
          </w:p>
        </w:tc>
        <w:tc>
          <w:tcPr>
            <w:tcW w:w="2557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A001F" w:rsidRPr="00507334">
        <w:trPr>
          <w:trHeight w:val="459"/>
        </w:trPr>
        <w:tc>
          <w:tcPr>
            <w:tcW w:w="10229" w:type="dxa"/>
            <w:gridSpan w:val="3"/>
            <w:vAlign w:val="center"/>
          </w:tcPr>
          <w:p w:rsidR="009A001F" w:rsidRPr="00507334" w:rsidRDefault="009A001F" w:rsidP="009A001F">
            <w:pPr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 xml:space="preserve">(no of Copies              )  Circulated to </w:t>
            </w:r>
          </w:p>
        </w:tc>
      </w:tr>
    </w:tbl>
    <w:p w:rsidR="005842A6" w:rsidRPr="00507334" w:rsidRDefault="00413716" w:rsidP="005842A6">
      <w:pPr>
        <w:rPr>
          <w:rFonts w:ascii="Calibri" w:hAnsi="Calibri"/>
          <w:sz w:val="22"/>
          <w:szCs w:val="22"/>
        </w:rPr>
      </w:pPr>
      <w:r w:rsidRPr="00507334">
        <w:rPr>
          <w:rFonts w:ascii="Calibri" w:hAnsi="Calibri"/>
          <w:sz w:val="22"/>
          <w:szCs w:val="22"/>
        </w:rPr>
        <w:br w:type="page"/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618"/>
        <w:gridCol w:w="799"/>
        <w:gridCol w:w="3701"/>
      </w:tblGrid>
      <w:tr w:rsidR="001334F5" w:rsidRPr="00507334" w:rsidTr="00507334">
        <w:tc>
          <w:tcPr>
            <w:tcW w:w="5070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lastRenderedPageBreak/>
              <w:t xml:space="preserve">Screening Questions </w:t>
            </w:r>
          </w:p>
        </w:tc>
        <w:tc>
          <w:tcPr>
            <w:tcW w:w="618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Yes/No</w:t>
            </w:r>
          </w:p>
        </w:tc>
        <w:tc>
          <w:tcPr>
            <w:tcW w:w="799" w:type="dxa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Risk*</w:t>
            </w:r>
          </w:p>
        </w:tc>
        <w:tc>
          <w:tcPr>
            <w:tcW w:w="3701" w:type="dxa"/>
            <w:vMerge w:val="restart"/>
            <w:shd w:val="clear" w:color="auto" w:fill="A8D08D"/>
            <w:vAlign w:val="center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Remarks</w:t>
            </w:r>
          </w:p>
        </w:tc>
      </w:tr>
      <w:tr w:rsidR="001334F5" w:rsidRPr="00507334" w:rsidTr="00507334">
        <w:tc>
          <w:tcPr>
            <w:tcW w:w="5070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618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8D08D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Cs/>
                <w:sz w:val="22"/>
                <w:szCs w:val="22"/>
                <w:lang w:val="en-US" w:eastAsia="zh-CN"/>
              </w:rPr>
              <w:t>L/M/S</w:t>
            </w:r>
          </w:p>
        </w:tc>
        <w:tc>
          <w:tcPr>
            <w:tcW w:w="3701" w:type="dxa"/>
            <w:vMerge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A. Project Sitting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Is the Project area adjacent to or within any of the following environmentally sensitive areas?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precious ecosystem (e.g. sensitive or protected areas)?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Damage to sensitive coastal/marine?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Cultural heritage site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Protected Area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Wetland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Mangrove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Estuarine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Buffer zone of protected area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Special area for protecting biodiversity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A8D08D"/>
          </w:tcPr>
          <w:p w:rsidR="00C224C1" w:rsidRPr="00507334" w:rsidRDefault="00C224C1" w:rsidP="004C3856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B. Potential Environmental Impacts</w:t>
            </w:r>
            <w:r w:rsidR="004C3856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 xml:space="preserve"> </w:t>
            </w:r>
            <w:r w:rsidRPr="00507334">
              <w:rPr>
                <w:rFonts w:ascii="Calibri" w:eastAsia="SimSun" w:hAnsi="Calibri" w:cs="Arial"/>
                <w:sz w:val="22"/>
                <w:szCs w:val="22"/>
                <w:lang w:val="en-US" w:eastAsia="zh-CN"/>
              </w:rPr>
              <w:t>Will the Project cause…</w:t>
            </w: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Air Contamination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Increased local air pollution due to rock crushing, cutting and filling, dust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Fumes, smoke discharges to air from activities e.g. bitumen, fires, machinery emissions etc.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Water Contamination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Alteration of surface water hydrology of waterways resulting in increased sediment in streams affected by increased soil erosion at the construction site?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Deterioration of surface water quality due to silt runoff, sanitary wastes from worker-based camps and chemicals used in construction?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Solid Waste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Chemical pollution resulting from bitumen, chemical clearing of vegetation, fuels for the construction site?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Dumping of removed materials, storage of waste, clearing waste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Social/Cultural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Dislocation or involuntary resettlement of people causing social conflicts relating to inconveniences in living conditions?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Discovery of Maori artifacts during excavation or known archeologically significant area? 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Disturbance of local community or events </w:t>
            </w:r>
            <w:proofErr w:type="spellStart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etc</w:t>
            </w:r>
            <w:proofErr w:type="spellEnd"/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Regulatory/Political/Community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Hazardous driving conditions where construction Limit’s access with pre-existing roads?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Encroachment on historical/cultural areas, disfiguration of landscape and increased waste generation?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 xml:space="preserve">Is there any Resource Management Act or consent issues that must be complied with? 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Resource Use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Use of local or other resources and materials that could have an impact on the source.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C224C1" w:rsidRPr="00507334" w:rsidTr="00507334">
        <w:tc>
          <w:tcPr>
            <w:tcW w:w="10188" w:type="dxa"/>
            <w:gridSpan w:val="4"/>
            <w:shd w:val="clear" w:color="auto" w:fill="E2EFD9"/>
          </w:tcPr>
          <w:p w:rsidR="00C224C1" w:rsidRPr="00507334" w:rsidRDefault="00C224C1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  <w:t>Other:</w:t>
            </w: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Noise and vibration due to blasting and other civil works?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  <w:tr w:rsidR="001334F5" w:rsidRPr="00507334" w:rsidTr="00507334">
        <w:tc>
          <w:tcPr>
            <w:tcW w:w="5070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0"/>
                <w:szCs w:val="20"/>
                <w:lang w:val="en-US" w:eastAsia="zh-CN"/>
              </w:rPr>
            </w:pPr>
            <w:r w:rsidRPr="00507334">
              <w:rPr>
                <w:rFonts w:ascii="Calibri" w:eastAsia="SimSun" w:hAnsi="Calibri" w:cs="Arial"/>
                <w:sz w:val="20"/>
                <w:szCs w:val="20"/>
                <w:lang w:val="en-US" w:eastAsia="zh-CN"/>
              </w:rPr>
              <w:t>Poor sanitation and solid waste disposal in construction, camps and work sites, and possible transmission of communicable diseases from workers to local populations?</w:t>
            </w:r>
          </w:p>
        </w:tc>
        <w:tc>
          <w:tcPr>
            <w:tcW w:w="618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799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  <w:tc>
          <w:tcPr>
            <w:tcW w:w="3701" w:type="dxa"/>
            <w:shd w:val="clear" w:color="auto" w:fill="auto"/>
          </w:tcPr>
          <w:p w:rsidR="001334F5" w:rsidRPr="00507334" w:rsidRDefault="001334F5" w:rsidP="00507334">
            <w:pPr>
              <w:autoSpaceDE w:val="0"/>
              <w:autoSpaceDN w:val="0"/>
              <w:adjustRightInd w:val="0"/>
              <w:rPr>
                <w:rFonts w:ascii="Calibri" w:eastAsia="SimSun" w:hAnsi="Calibri" w:cs="Arial"/>
                <w:b/>
                <w:bCs/>
                <w:sz w:val="22"/>
                <w:szCs w:val="22"/>
                <w:lang w:val="en-US" w:eastAsia="zh-CN"/>
              </w:rPr>
            </w:pPr>
          </w:p>
        </w:tc>
      </w:tr>
    </w:tbl>
    <w:p w:rsidR="001334F5" w:rsidRPr="00507334" w:rsidRDefault="001334F5" w:rsidP="001334F5">
      <w:pPr>
        <w:rPr>
          <w:rFonts w:ascii="Calibri" w:hAnsi="Calibri"/>
          <w:sz w:val="22"/>
          <w:szCs w:val="22"/>
          <w:lang w:val="en-AU"/>
        </w:rPr>
      </w:pPr>
      <w:r w:rsidRPr="00507334">
        <w:rPr>
          <w:rFonts w:ascii="Calibri" w:hAnsi="Calibri"/>
          <w:sz w:val="22"/>
          <w:szCs w:val="22"/>
          <w:lang w:val="en-AU"/>
        </w:rPr>
        <w:t>Risk* L = Low, M = Med, S = Significant</w:t>
      </w:r>
    </w:p>
    <w:p w:rsidR="005842A6" w:rsidRPr="00507334" w:rsidRDefault="005842A6" w:rsidP="001334F5">
      <w:pPr>
        <w:rPr>
          <w:rFonts w:ascii="Calibri" w:hAnsi="Calibri"/>
          <w:sz w:val="22"/>
          <w:szCs w:val="22"/>
          <w:lang w:val="en-AU"/>
        </w:rPr>
        <w:sectPr w:rsidR="005842A6" w:rsidRPr="00507334" w:rsidSect="00B36D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99" w:right="926" w:bottom="360" w:left="902" w:header="709" w:footer="212" w:gutter="0"/>
          <w:cols w:space="708"/>
          <w:docGrid w:linePitch="360"/>
        </w:sect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2880"/>
        <w:gridCol w:w="7560"/>
        <w:gridCol w:w="1980"/>
      </w:tblGrid>
      <w:tr w:rsidR="009A001F" w:rsidRPr="00507334" w:rsidTr="00507334">
        <w:trPr>
          <w:trHeight w:val="596"/>
        </w:trPr>
        <w:tc>
          <w:tcPr>
            <w:tcW w:w="14940" w:type="dxa"/>
            <w:gridSpan w:val="4"/>
            <w:tcBorders>
              <w:bottom w:val="nil"/>
            </w:tcBorders>
            <w:shd w:val="clear" w:color="auto" w:fill="E2EFD9"/>
            <w:vAlign w:val="center"/>
          </w:tcPr>
          <w:p w:rsidR="009A001F" w:rsidRPr="00507334" w:rsidRDefault="009A001F" w:rsidP="009A001F">
            <w:pPr>
              <w:pStyle w:val="Heading3"/>
              <w:jc w:val="center"/>
              <w:rPr>
                <w:rFonts w:ascii="Calibri" w:hAnsi="Calibri"/>
                <w:sz w:val="36"/>
                <w:szCs w:val="36"/>
              </w:rPr>
            </w:pPr>
            <w:r w:rsidRPr="00507334">
              <w:rPr>
                <w:rFonts w:ascii="Calibri" w:hAnsi="Calibri"/>
                <w:sz w:val="36"/>
                <w:szCs w:val="36"/>
              </w:rPr>
              <w:lastRenderedPageBreak/>
              <w:t>Contract Specific Identified Environmental Aspects and Impact Chart</w:t>
            </w:r>
          </w:p>
        </w:tc>
      </w:tr>
      <w:tr w:rsidR="00B86318" w:rsidRPr="00507334">
        <w:tc>
          <w:tcPr>
            <w:tcW w:w="2520" w:type="dxa"/>
            <w:tcBorders>
              <w:bottom w:val="single" w:sz="4" w:space="0" w:color="auto"/>
            </w:tcBorders>
          </w:tcPr>
          <w:p w:rsidR="00B86318" w:rsidRPr="00507334" w:rsidRDefault="00B86318" w:rsidP="00304F94">
            <w:pPr>
              <w:pStyle w:val="Heading3"/>
              <w:jc w:val="left"/>
              <w:rPr>
                <w:rFonts w:ascii="Calibri" w:hAnsi="Calibri"/>
                <w:sz w:val="22"/>
                <w:szCs w:val="22"/>
              </w:rPr>
            </w:pPr>
            <w:r w:rsidRPr="00507334">
              <w:rPr>
                <w:rFonts w:ascii="Calibri" w:hAnsi="Calibri"/>
                <w:sz w:val="22"/>
                <w:szCs w:val="22"/>
              </w:rPr>
              <w:t>Aspects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Impact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Controls , action 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or </w:t>
            </w: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remedial work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Respons</w:t>
            </w:r>
            <w:r w:rsidR="00D608C3" w:rsidRPr="00507334">
              <w:rPr>
                <w:rFonts w:ascii="Calibri" w:hAnsi="Calibri" w:cs="Arial"/>
                <w:b/>
                <w:bCs/>
                <w:sz w:val="22"/>
                <w:szCs w:val="22"/>
              </w:rPr>
              <w:t>ibility</w:t>
            </w: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6318" w:rsidRPr="00507334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pStyle w:val="Heading3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B86318" w:rsidRPr="00507334" w:rsidRDefault="00B86318" w:rsidP="00E160D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F33E9" w:rsidRPr="00507334" w:rsidRDefault="001F33E9">
      <w:pPr>
        <w:rPr>
          <w:rFonts w:ascii="Calibri" w:hAnsi="Calibri"/>
          <w:sz w:val="22"/>
          <w:szCs w:val="22"/>
          <w:lang w:val="en-US"/>
        </w:rPr>
      </w:pPr>
    </w:p>
    <w:sectPr w:rsidR="001F33E9" w:rsidRPr="00507334" w:rsidSect="00D608C3">
      <w:pgSz w:w="16838" w:h="11906" w:orient="landscape"/>
      <w:pgMar w:top="902" w:right="1287" w:bottom="719" w:left="90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C76" w:rsidRDefault="00300C76">
      <w:r>
        <w:separator/>
      </w:r>
    </w:p>
  </w:endnote>
  <w:endnote w:type="continuationSeparator" w:id="0">
    <w:p w:rsidR="00300C76" w:rsidRDefault="0030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10" w:rsidRDefault="002432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3210" w:rsidRDefault="0024321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856" w:rsidRDefault="00693A42" w:rsidP="004C3856">
    <w:pPr>
      <w:pStyle w:val="Footer"/>
      <w:ind w:right="360"/>
      <w:rPr>
        <w:rFonts w:ascii="Calibri" w:hAnsi="Calibri"/>
        <w:sz w:val="18"/>
      </w:rPr>
    </w:pPr>
    <w:r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598170</wp:posOffset>
          </wp:positionH>
          <wp:positionV relativeFrom="paragraph">
            <wp:posOffset>9260840</wp:posOffset>
          </wp:positionV>
          <wp:extent cx="731520" cy="676910"/>
          <wp:effectExtent l="0" t="0" r="0" b="889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3856">
      <w:rPr>
        <w:rFonts w:ascii="Calibri" w:hAnsi="Calibri"/>
      </w:rPr>
      <w:t xml:space="preserve">                                   </w:t>
    </w:r>
    <w:r>
      <w:rPr>
        <w:rFonts w:ascii="Calibri" w:hAnsi="Calibri"/>
      </w:rPr>
      <w:t xml:space="preserve">     </w:t>
    </w:r>
    <w:r w:rsidR="004C3856">
      <w:rPr>
        <w:rFonts w:ascii="Calibri" w:hAnsi="Calibri"/>
      </w:rPr>
      <w:t xml:space="preserve"> </w:t>
    </w:r>
    <w:r w:rsidR="000E35A4">
      <w:rPr>
        <w:rFonts w:ascii="Calibri" w:hAnsi="Calibri"/>
      </w:rPr>
      <w:t xml:space="preserve">             </w:t>
    </w:r>
    <w:r w:rsidR="004C3856">
      <w:rPr>
        <w:rFonts w:ascii="Calibri" w:hAnsi="Calibri"/>
        <w:sz w:val="18"/>
      </w:rPr>
      <w:t xml:space="preserve">© </w:t>
    </w:r>
    <w:r w:rsidR="004C3856">
      <w:rPr>
        <w:rFonts w:ascii="Calibri" w:hAnsi="Calibri"/>
        <w:sz w:val="18"/>
      </w:rPr>
      <w:t>201</w:t>
    </w:r>
    <w:r w:rsidR="00C32B7E">
      <w:rPr>
        <w:rFonts w:ascii="Calibri" w:hAnsi="Calibri"/>
        <w:sz w:val="18"/>
      </w:rPr>
      <w:t>8</w:t>
    </w:r>
    <w:bookmarkStart w:id="0" w:name="_GoBack"/>
    <w:bookmarkEnd w:id="0"/>
    <w:r w:rsidR="004C3856">
      <w:rPr>
        <w:rFonts w:ascii="Calibri" w:hAnsi="Calibri"/>
        <w:sz w:val="18"/>
      </w:rPr>
      <w:t xml:space="preserve">, </w:t>
    </w:r>
    <w:r>
      <w:rPr>
        <w:rFonts w:ascii="Calibri" w:hAnsi="Calibri"/>
        <w:sz w:val="18"/>
      </w:rPr>
      <w:t>PKP &amp; Associates</w:t>
    </w:r>
    <w:r w:rsidR="004C3856">
      <w:rPr>
        <w:rFonts w:ascii="Calibri" w:hAnsi="Calibri"/>
        <w:sz w:val="18"/>
      </w:rPr>
      <w:t xml:space="preserve">.  All Rights Reserved. </w:t>
    </w:r>
  </w:p>
  <w:p w:rsidR="00243210" w:rsidRPr="00413716" w:rsidRDefault="00413716" w:rsidP="00413716">
    <w:pPr>
      <w:pStyle w:val="Footer"/>
      <w:ind w:right="360"/>
      <w:jc w:val="right"/>
      <w:rPr>
        <w:rFonts w:ascii="Arial" w:hAnsi="Arial" w:cs="Arial"/>
        <w:sz w:val="20"/>
        <w:szCs w:val="20"/>
      </w:rPr>
    </w:pPr>
    <w:r w:rsidRPr="00413716">
      <w:rPr>
        <w:rFonts w:ascii="Arial" w:hAnsi="Arial" w:cs="Arial"/>
        <w:sz w:val="20"/>
        <w:szCs w:val="20"/>
      </w:rPr>
      <w:t xml:space="preserve">Page </w:t>
    </w:r>
    <w:r w:rsidRPr="00413716">
      <w:rPr>
        <w:rStyle w:val="PageNumber"/>
        <w:rFonts w:ascii="Arial" w:hAnsi="Arial" w:cs="Arial"/>
        <w:sz w:val="20"/>
        <w:szCs w:val="20"/>
      </w:rPr>
      <w:fldChar w:fldCharType="begin"/>
    </w:r>
    <w:r w:rsidRPr="00413716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413716">
      <w:rPr>
        <w:rStyle w:val="PageNumber"/>
        <w:rFonts w:ascii="Arial" w:hAnsi="Arial" w:cs="Arial"/>
        <w:sz w:val="20"/>
        <w:szCs w:val="20"/>
      </w:rPr>
      <w:fldChar w:fldCharType="separate"/>
    </w:r>
    <w:r w:rsidR="00C32B7E">
      <w:rPr>
        <w:rStyle w:val="PageNumber"/>
        <w:rFonts w:ascii="Arial" w:hAnsi="Arial" w:cs="Arial"/>
        <w:noProof/>
        <w:sz w:val="20"/>
        <w:szCs w:val="20"/>
      </w:rPr>
      <w:t>1</w:t>
    </w:r>
    <w:r w:rsidRPr="00413716">
      <w:rPr>
        <w:rStyle w:val="PageNumber"/>
        <w:rFonts w:ascii="Arial" w:hAnsi="Arial" w:cs="Arial"/>
        <w:sz w:val="20"/>
        <w:szCs w:val="20"/>
      </w:rPr>
      <w:fldChar w:fldCharType="end"/>
    </w:r>
    <w:r w:rsidRPr="00413716">
      <w:rPr>
        <w:rStyle w:val="PageNumber"/>
        <w:rFonts w:ascii="Arial" w:hAnsi="Arial" w:cs="Arial"/>
        <w:sz w:val="20"/>
        <w:szCs w:val="20"/>
      </w:rPr>
      <w:t xml:space="preserve"> of </w:t>
    </w:r>
    <w:r w:rsidRPr="00413716">
      <w:rPr>
        <w:rStyle w:val="PageNumber"/>
        <w:rFonts w:ascii="Arial" w:hAnsi="Arial" w:cs="Arial"/>
        <w:sz w:val="20"/>
        <w:szCs w:val="20"/>
      </w:rPr>
      <w:fldChar w:fldCharType="begin"/>
    </w:r>
    <w:r w:rsidRPr="00413716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413716">
      <w:rPr>
        <w:rStyle w:val="PageNumber"/>
        <w:rFonts w:ascii="Arial" w:hAnsi="Arial" w:cs="Arial"/>
        <w:sz w:val="20"/>
        <w:szCs w:val="20"/>
      </w:rPr>
      <w:fldChar w:fldCharType="separate"/>
    </w:r>
    <w:r w:rsidR="00C32B7E">
      <w:rPr>
        <w:rStyle w:val="PageNumber"/>
        <w:rFonts w:ascii="Arial" w:hAnsi="Arial" w:cs="Arial"/>
        <w:noProof/>
        <w:sz w:val="20"/>
        <w:szCs w:val="20"/>
      </w:rPr>
      <w:t>3</w:t>
    </w:r>
    <w:r w:rsidRPr="00413716">
      <w:rPr>
        <w:rStyle w:val="PageNumber"/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42" w:rsidRDefault="00693A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C76" w:rsidRDefault="00300C76">
      <w:r>
        <w:separator/>
      </w:r>
    </w:p>
  </w:footnote>
  <w:footnote w:type="continuationSeparator" w:id="0">
    <w:p w:rsidR="00300C76" w:rsidRDefault="00300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42" w:rsidRDefault="00693A4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210" w:rsidRPr="00507334" w:rsidRDefault="00243210">
    <w:pPr>
      <w:pStyle w:val="Header"/>
      <w:rPr>
        <w:rFonts w:ascii="Calibri" w:hAnsi="Calibri"/>
        <w:sz w:val="40"/>
        <w:szCs w:val="40"/>
      </w:rPr>
    </w:pPr>
    <w:r w:rsidRPr="00507334">
      <w:rPr>
        <w:rFonts w:ascii="Calibri" w:hAnsi="Calibri"/>
        <w:bCs/>
        <w:sz w:val="40"/>
        <w:szCs w:val="40"/>
      </w:rPr>
      <w:t xml:space="preserve">Environmental </w:t>
    </w:r>
    <w:r w:rsidR="004C3856">
      <w:rPr>
        <w:rFonts w:ascii="Calibri" w:eastAsia="SimSun" w:hAnsi="Calibri"/>
        <w:bCs/>
        <w:sz w:val="40"/>
        <w:szCs w:val="40"/>
        <w:lang w:val="en-US" w:eastAsia="zh-CN"/>
      </w:rPr>
      <w:t>Assessment Checklist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A42" w:rsidRDefault="00693A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66920"/>
    <w:multiLevelType w:val="hybridMultilevel"/>
    <w:tmpl w:val="A28E9E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C6D83"/>
    <w:multiLevelType w:val="hybridMultilevel"/>
    <w:tmpl w:val="9886CC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1E632B"/>
    <w:multiLevelType w:val="hybridMultilevel"/>
    <w:tmpl w:val="87C070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F6A04"/>
    <w:multiLevelType w:val="hybridMultilevel"/>
    <w:tmpl w:val="472CC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66"/>
    <w:rsid w:val="000045D1"/>
    <w:rsid w:val="000E35A4"/>
    <w:rsid w:val="000F519D"/>
    <w:rsid w:val="001334F5"/>
    <w:rsid w:val="00153481"/>
    <w:rsid w:val="00192582"/>
    <w:rsid w:val="0019493F"/>
    <w:rsid w:val="001D611B"/>
    <w:rsid w:val="001F33E9"/>
    <w:rsid w:val="00230682"/>
    <w:rsid w:val="00243210"/>
    <w:rsid w:val="00272A76"/>
    <w:rsid w:val="002B4E34"/>
    <w:rsid w:val="00300C76"/>
    <w:rsid w:val="00304F94"/>
    <w:rsid w:val="00336BA3"/>
    <w:rsid w:val="00413716"/>
    <w:rsid w:val="004C3856"/>
    <w:rsid w:val="004F123E"/>
    <w:rsid w:val="00507334"/>
    <w:rsid w:val="00565BFB"/>
    <w:rsid w:val="005842A6"/>
    <w:rsid w:val="005A7469"/>
    <w:rsid w:val="005E6B76"/>
    <w:rsid w:val="00626CD8"/>
    <w:rsid w:val="00640FDA"/>
    <w:rsid w:val="00653C37"/>
    <w:rsid w:val="0067737E"/>
    <w:rsid w:val="00693A42"/>
    <w:rsid w:val="006F0E66"/>
    <w:rsid w:val="00711A6D"/>
    <w:rsid w:val="00797322"/>
    <w:rsid w:val="007C05A2"/>
    <w:rsid w:val="00832F71"/>
    <w:rsid w:val="00836747"/>
    <w:rsid w:val="00841BE9"/>
    <w:rsid w:val="00920718"/>
    <w:rsid w:val="0093626C"/>
    <w:rsid w:val="009925CF"/>
    <w:rsid w:val="009A001F"/>
    <w:rsid w:val="00A52473"/>
    <w:rsid w:val="00AF076A"/>
    <w:rsid w:val="00AF5642"/>
    <w:rsid w:val="00B03398"/>
    <w:rsid w:val="00B36D37"/>
    <w:rsid w:val="00B86318"/>
    <w:rsid w:val="00BC7B6F"/>
    <w:rsid w:val="00C224C1"/>
    <w:rsid w:val="00C32B7E"/>
    <w:rsid w:val="00CF2755"/>
    <w:rsid w:val="00D15875"/>
    <w:rsid w:val="00D608C3"/>
    <w:rsid w:val="00DE4021"/>
    <w:rsid w:val="00E10262"/>
    <w:rsid w:val="00E160D5"/>
    <w:rsid w:val="00E46F1B"/>
    <w:rsid w:val="00E679E9"/>
    <w:rsid w:val="00E86D68"/>
    <w:rsid w:val="00EA3731"/>
    <w:rsid w:val="00EB4FA8"/>
    <w:rsid w:val="00EF4625"/>
    <w:rsid w:val="00F10D78"/>
    <w:rsid w:val="00F2251D"/>
    <w:rsid w:val="00F75007"/>
    <w:rsid w:val="00FE0A5E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18B77-D720-4EAB-8B2E-E38009C0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rFonts w:ascii="Arial" w:hAnsi="Arial" w:cs="Arial"/>
      <w:b/>
      <w:bCs/>
      <w:lang w:val="en-AU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rsid w:val="006F0E6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F33E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F564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A373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385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Rachel</dc:creator>
  <cp:keywords/>
  <dc:description/>
  <cp:lastModifiedBy>Becky Bouterey</cp:lastModifiedBy>
  <cp:revision>3</cp:revision>
  <cp:lastPrinted>2015-08-18T01:51:00Z</cp:lastPrinted>
  <dcterms:created xsi:type="dcterms:W3CDTF">2018-08-08T22:49:00Z</dcterms:created>
  <dcterms:modified xsi:type="dcterms:W3CDTF">2018-08-08T22:50:00Z</dcterms:modified>
</cp:coreProperties>
</file>